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（様式第２号）</w:t>
      </w:r>
    </w:p>
    <w:p w:rsidR="006A1E30" w:rsidRDefault="007B060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富加町下水道に係る子メーターの設置工事完了届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DD787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富加町長　</w:t>
      </w:r>
      <w:r w:rsidR="007B0605">
        <w:rPr>
          <w:rFonts w:hint="eastAsia"/>
        </w:rPr>
        <w:t xml:space="preserve">　様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</w:t>
      </w:r>
      <w:r>
        <w:rPr>
          <w:rFonts w:hint="eastAsia"/>
        </w:rPr>
        <w:t>住　所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氏　名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指定業者</w:t>
      </w:r>
      <w:r>
        <w:rPr>
          <w:rFonts w:cs="Times New Roman"/>
        </w:rPr>
        <w:t xml:space="preserve"> </w:t>
      </w:r>
      <w:r>
        <w:rPr>
          <w:rFonts w:hint="eastAsia"/>
        </w:rPr>
        <w:t>住　所</w:t>
      </w:r>
      <w:r>
        <w:rPr>
          <w:rFonts w:cs="Times New Roman"/>
        </w:rPr>
        <w:t xml:space="preserve"> 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>富加町下水道に係る子メーターの設置工事が完了したので、</w:t>
      </w:r>
      <w:r>
        <w:rPr>
          <w:rFonts w:hint="eastAsia"/>
        </w:rPr>
        <w:t>次のとおり届出します。</w:t>
      </w:r>
    </w:p>
    <w:p w:rsidR="007B0605" w:rsidRDefault="007B060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6040"/>
      </w:tblGrid>
      <w:tr w:rsidR="007B0605" w:rsidTr="007B0605">
        <w:trPr>
          <w:trHeight w:val="70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605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子メーター許可番号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605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第　　　　　　号</w:t>
            </w:r>
          </w:p>
        </w:tc>
      </w:tr>
      <w:tr w:rsidR="006A1E30" w:rsidTr="007B0605">
        <w:trPr>
          <w:trHeight w:val="70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加茂郡富加町</w:t>
            </w:r>
            <w:r>
              <w:rPr>
                <w:rFonts w:cs="Times New Roman"/>
              </w:rPr>
              <w:t xml:space="preserve">                      </w:t>
            </w:r>
          </w:p>
        </w:tc>
      </w:tr>
      <w:tr w:rsidR="006A1E30" w:rsidTr="007B0605">
        <w:trPr>
          <w:trHeight w:val="70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新設　　取替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その他</w:t>
            </w:r>
          </w:p>
        </w:tc>
      </w:tr>
      <w:tr w:rsidR="006A1E30" w:rsidTr="007B0605">
        <w:trPr>
          <w:trHeight w:val="70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Pr="00DD787B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令和　　年　　月　　日</w:t>
            </w:r>
          </w:p>
        </w:tc>
      </w:tr>
    </w:tbl>
    <w:p w:rsidR="00DD787B" w:rsidRDefault="007B0605">
      <w:pPr>
        <w:adjustRightInd/>
        <w:rPr>
          <w:rFonts w:cs="Times New Roman"/>
        </w:rPr>
      </w:pPr>
      <w:r>
        <w:rPr>
          <w:rFonts w:cs="Times New Roman"/>
        </w:rPr>
        <w:t xml:space="preserve">      </w:t>
      </w:r>
    </w:p>
    <w:p w:rsidR="006A1E30" w:rsidRDefault="007B0605" w:rsidP="00DD787B">
      <w:pPr>
        <w:adjustRightInd/>
        <w:ind w:firstLineChars="100" w:firstLine="212"/>
      </w:pPr>
      <w:r>
        <w:rPr>
          <w:rFonts w:hint="eastAsia"/>
        </w:rPr>
        <w:t>上記届出について、検査の結果は次のとおりでした。</w:t>
      </w:r>
    </w:p>
    <w:p w:rsidR="007B0605" w:rsidRDefault="007B0605" w:rsidP="00DD787B">
      <w:pPr>
        <w:adjustRightInd/>
        <w:ind w:firstLineChars="100" w:firstLine="216"/>
        <w:rPr>
          <w:rFonts w:ascii="ＭＳ 明朝" w:cs="Times New Roman"/>
          <w:spacing w:val="2"/>
        </w:rPr>
      </w:pPr>
    </w:p>
    <w:tbl>
      <w:tblPr>
        <w:tblW w:w="8346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134"/>
        <w:gridCol w:w="46"/>
        <w:gridCol w:w="1088"/>
        <w:gridCol w:w="1134"/>
        <w:gridCol w:w="1134"/>
        <w:gridCol w:w="3402"/>
      </w:tblGrid>
      <w:tr w:rsidR="00DD787B" w:rsidTr="00DD787B">
        <w:trPr>
          <w:gridAfter w:val="1"/>
          <w:wAfter w:w="3402" w:type="dxa"/>
          <w:trHeight w:val="452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決　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課長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係長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DD787B" w:rsidTr="00DD787B">
        <w:trPr>
          <w:gridAfter w:val="1"/>
          <w:wAfter w:w="3402" w:type="dxa"/>
          <w:trHeight w:val="954"/>
        </w:trPr>
        <w:tc>
          <w:tcPr>
            <w:tcW w:w="4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DD787B" w:rsidTr="00DD787B"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6A1E30" w:rsidTr="007B0605">
        <w:trPr>
          <w:trHeight w:val="624"/>
        </w:trPr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DD787B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　　　年　　　月　　　日</w:t>
            </w:r>
          </w:p>
        </w:tc>
      </w:tr>
      <w:tr w:rsidR="00DD787B" w:rsidTr="007B0605">
        <w:trPr>
          <w:trHeight w:val="624"/>
        </w:trPr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立会人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DD787B" w:rsidTr="007B0605">
        <w:trPr>
          <w:trHeight w:val="624"/>
        </w:trPr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DD787B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87B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6A1E30" w:rsidTr="007B0605">
        <w:trPr>
          <w:trHeight w:val="624"/>
        </w:trPr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検査意見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6A1E30" w:rsidRDefault="006A1E30" w:rsidP="0071273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6A1E30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30" w:rsidRDefault="007B0605">
      <w:r>
        <w:separator/>
      </w:r>
    </w:p>
  </w:endnote>
  <w:endnote w:type="continuationSeparator" w:id="0">
    <w:p w:rsidR="006A1E30" w:rsidRDefault="007B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30" w:rsidRDefault="006A1E30" w:rsidP="004E12D6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30" w:rsidRDefault="007B06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E30" w:rsidRDefault="007B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B"/>
    <w:rsid w:val="004E12D6"/>
    <w:rsid w:val="006A1E30"/>
    <w:rsid w:val="0071273C"/>
    <w:rsid w:val="007B0605"/>
    <w:rsid w:val="00D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C77E6"/>
  <w14:defaultImageDpi w14:val="0"/>
  <w15:docId w15:val="{5A4C0AC5-83CF-4AE9-9D34-CD3E3CF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D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D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2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富加町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富加町</dc:creator>
  <cp:keywords/>
  <dc:description/>
  <cp:lastModifiedBy>佐合 星彦</cp:lastModifiedBy>
  <cp:revision>2</cp:revision>
  <cp:lastPrinted>2022-10-25T05:11:00Z</cp:lastPrinted>
  <dcterms:created xsi:type="dcterms:W3CDTF">2022-11-04T00:19:00Z</dcterms:created>
  <dcterms:modified xsi:type="dcterms:W3CDTF">2022-11-04T00:19:00Z</dcterms:modified>
</cp:coreProperties>
</file>